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4"/>
        <w:gridCol w:w="5266"/>
      </w:tblGrid>
      <w:tr w:rsidR="00E66D84" w:rsidRPr="00E66D84" w:rsidTr="00C27DF3">
        <w:trPr>
          <w:tblCellSpacing w:w="15" w:type="dxa"/>
        </w:trPr>
        <w:tc>
          <w:tcPr>
            <w:tcW w:w="2713" w:type="pct"/>
            <w:vAlign w:val="center"/>
            <w:hideMark/>
          </w:tcPr>
          <w:p w:rsidR="00E66D84" w:rsidRPr="00E66D84" w:rsidRDefault="00E66D84" w:rsidP="00E66D84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6D84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C265288" wp14:editId="753907DD">
                  <wp:extent cx="3769360" cy="2827020"/>
                  <wp:effectExtent l="0" t="0" r="2540" b="0"/>
                  <wp:docPr id="1" name="list_img_large" descr="https://www.hteamericas.com/usashop/pdpict/US/c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c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9360" cy="282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139" w:rsidRDefault="00E66D84" w:rsidP="00F40139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66D84">
              <w:rPr>
                <w:rFonts w:ascii="Arial" w:eastAsia="Times New Roman" w:hAnsi="Arial" w:cs="Arial"/>
                <w:sz w:val="21"/>
                <w:szCs w:val="21"/>
              </w:rPr>
              <w:t>The FIR Lumbar Cushion is an ergonomically designed lumbar support pill</w:t>
            </w:r>
            <w:r w:rsidR="00F40139">
              <w:rPr>
                <w:rFonts w:ascii="Arial" w:eastAsia="Times New Roman" w:hAnsi="Arial" w:cs="Arial"/>
                <w:sz w:val="21"/>
                <w:szCs w:val="21"/>
              </w:rPr>
              <w:t xml:space="preserve">ow </w:t>
            </w:r>
            <w:r w:rsidR="00F40139" w:rsidRPr="00E66D84">
              <w:rPr>
                <w:rFonts w:ascii="Arial" w:eastAsia="Times New Roman" w:hAnsi="Arial" w:cs="Arial"/>
                <w:sz w:val="21"/>
                <w:szCs w:val="21"/>
              </w:rPr>
              <w:t xml:space="preserve">made with high </w:t>
            </w:r>
            <w:r w:rsidR="00F40139">
              <w:rPr>
                <w:rFonts w:ascii="Arial" w:eastAsia="Times New Roman" w:hAnsi="Arial" w:cs="Arial"/>
                <w:sz w:val="21"/>
                <w:szCs w:val="21"/>
              </w:rPr>
              <w:t>resilient polyurethane material.</w:t>
            </w:r>
            <w:r w:rsidR="00F40139" w:rsidRPr="00E66D84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:rsidR="00F40139" w:rsidRDefault="00F40139" w:rsidP="00E66D84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Provides the benefits of Far Infrared Rays with heat and vibrating massage.</w:t>
            </w:r>
            <w:r w:rsidR="00E66D84" w:rsidRPr="00E66D84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:rsidR="00E66D84" w:rsidRDefault="00F40139" w:rsidP="00E66D84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We have this item </w:t>
            </w:r>
            <w:r w:rsidRPr="00F4013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in stock.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Fits the lumbar well.  May be used in a car if you have the right power convertor/generator.</w:t>
            </w:r>
          </w:p>
          <w:p w:rsidR="00F40139" w:rsidRDefault="00F40139" w:rsidP="00E66D84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i/>
                <w:sz w:val="21"/>
                <w:szCs w:val="21"/>
              </w:rPr>
            </w:pPr>
            <w:r w:rsidRPr="00F40139">
              <w:rPr>
                <w:rFonts w:ascii="Arial" w:eastAsia="Times New Roman" w:hAnsi="Arial" w:cs="Arial"/>
                <w:i/>
                <w:sz w:val="21"/>
                <w:szCs w:val="21"/>
              </w:rPr>
              <w:t xml:space="preserve">ALL of our products starting </w:t>
            </w:r>
            <w:r w:rsidR="00776345" w:rsidRPr="00F40139">
              <w:rPr>
                <w:rFonts w:ascii="Arial" w:eastAsia="Times New Roman" w:hAnsi="Arial" w:cs="Arial"/>
                <w:i/>
                <w:sz w:val="21"/>
                <w:szCs w:val="21"/>
              </w:rPr>
              <w:t xml:space="preserve">with </w:t>
            </w:r>
            <w:proofErr w:type="gramStart"/>
            <w:r w:rsidR="00776345" w:rsidRPr="00F40139">
              <w:rPr>
                <w:rFonts w:ascii="Arial" w:eastAsia="Times New Roman" w:hAnsi="Arial" w:cs="Arial"/>
                <w:i/>
                <w:sz w:val="21"/>
                <w:szCs w:val="21"/>
              </w:rPr>
              <w:t>{</w:t>
            </w:r>
            <w:r w:rsidRPr="00F4013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F4013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HTE</w:t>
            </w:r>
            <w:proofErr w:type="gramEnd"/>
            <w:r w:rsidRPr="00F4013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-</w:t>
            </w:r>
            <w:r w:rsidRPr="00F40139">
              <w:rPr>
                <w:rFonts w:ascii="Arial" w:eastAsia="Times New Roman" w:hAnsi="Arial" w:cs="Arial"/>
                <w:sz w:val="21"/>
                <w:szCs w:val="21"/>
              </w:rPr>
              <w:t xml:space="preserve"> }</w:t>
            </w:r>
            <w:r w:rsidRPr="00F40139">
              <w:rPr>
                <w:rFonts w:ascii="Arial" w:eastAsia="Times New Roman" w:hAnsi="Arial" w:cs="Arial"/>
                <w:i/>
                <w:sz w:val="21"/>
                <w:szCs w:val="21"/>
              </w:rPr>
              <w:t xml:space="preserve">  may be purchased with your credit or debit card without the credit card surcharge on our o</w:t>
            </w:r>
            <w:r w:rsidR="00851425">
              <w:rPr>
                <w:rFonts w:ascii="Arial" w:eastAsia="Times New Roman" w:hAnsi="Arial" w:cs="Arial"/>
                <w:i/>
                <w:sz w:val="21"/>
                <w:szCs w:val="21"/>
              </w:rPr>
              <w:t>r</w:t>
            </w:r>
            <w:r w:rsidR="00F93B8D">
              <w:rPr>
                <w:rFonts w:ascii="Arial" w:eastAsia="Times New Roman" w:hAnsi="Arial" w:cs="Arial"/>
                <w:i/>
                <w:sz w:val="21"/>
                <w:szCs w:val="21"/>
              </w:rPr>
              <w:t>der</w:t>
            </w:r>
            <w:r w:rsidRPr="00F40139">
              <w:rPr>
                <w:rFonts w:ascii="Arial" w:eastAsia="Times New Roman" w:hAnsi="Arial" w:cs="Arial"/>
                <w:i/>
                <w:sz w:val="21"/>
                <w:szCs w:val="21"/>
              </w:rPr>
              <w:t xml:space="preserve"> form.  </w:t>
            </w:r>
          </w:p>
          <w:p w:rsidR="00F40139" w:rsidRPr="00F40139" w:rsidRDefault="00F40139" w:rsidP="00E66D84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4013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                    No Out of Stock Fee with This Item</w:t>
            </w:r>
          </w:p>
          <w:p w:rsidR="00F40139" w:rsidRDefault="00F40139" w:rsidP="00E66D84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Order won’t go through if credit card owner and delivery address don’t match.</w:t>
            </w:r>
          </w:p>
          <w:p w:rsidR="00E21857" w:rsidRDefault="00E21857" w:rsidP="00E2185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This is not medical advice &amp; shouldn’t be taken as such.  Joni Lund</w:t>
            </w:r>
          </w:p>
          <w:p w:rsidR="00E21857" w:rsidRDefault="00E21857" w:rsidP="00E21857">
            <w:pPr>
              <w:jc w:val="center"/>
              <w:rPr>
                <w:rFonts w:ascii="Arial" w:eastAsia="Times New Roman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</w:rPr>
              <w:t>This machine may or may not do so, not evaluated by the FDA for such.</w:t>
            </w:r>
          </w:p>
          <w:p w:rsidR="00F40139" w:rsidRDefault="00F40139" w:rsidP="00E66D84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sz w:val="21"/>
                <w:szCs w:val="21"/>
              </w:rPr>
            </w:pPr>
            <w:bookmarkStart w:id="0" w:name="_GoBack"/>
            <w:bookmarkEnd w:id="0"/>
          </w:p>
          <w:p w:rsidR="00E66D84" w:rsidRPr="00E66D84" w:rsidRDefault="00E66D84" w:rsidP="00F40139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248" w:type="pct"/>
            <w:hideMark/>
          </w:tcPr>
          <w:p w:rsidR="00E66D84" w:rsidRPr="00941E4D" w:rsidRDefault="00E66D84" w:rsidP="00E66D84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1E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F40139" w:rsidRPr="00941E4D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941E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P0036M01 </w:t>
            </w:r>
          </w:p>
          <w:p w:rsidR="00E66D84" w:rsidRPr="00E66D84" w:rsidRDefault="00E66D84" w:rsidP="00E66D84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E66D84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FIR Lumbar Cushion </w:t>
            </w:r>
          </w:p>
          <w:p w:rsidR="00E66D84" w:rsidRPr="00E66D84" w:rsidRDefault="00E66D84" w:rsidP="00941E4D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6D84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E66D84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E66D84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$ 109.00</w:t>
            </w:r>
            <w:r w:rsidRPr="00E66D84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E66D84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E66D84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8</w:t>
            </w:r>
            <w:r w:rsidRPr="00E66D84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</w:p>
          <w:p w:rsidR="00E66D84" w:rsidRPr="00E66D84" w:rsidRDefault="00E66D84" w:rsidP="00F15046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56D03" w:rsidRDefault="00356D03"/>
    <w:sectPr w:rsidR="00356D03" w:rsidSect="00E66D84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84"/>
    <w:rsid w:val="00356D03"/>
    <w:rsid w:val="005E5BC1"/>
    <w:rsid w:val="00776345"/>
    <w:rsid w:val="00851425"/>
    <w:rsid w:val="00941E4D"/>
    <w:rsid w:val="00C27DF3"/>
    <w:rsid w:val="00E21857"/>
    <w:rsid w:val="00E66D84"/>
    <w:rsid w:val="00F15046"/>
    <w:rsid w:val="00F40139"/>
    <w:rsid w:val="00F83120"/>
    <w:rsid w:val="00F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10</cp:revision>
  <dcterms:created xsi:type="dcterms:W3CDTF">2012-04-25T14:58:00Z</dcterms:created>
  <dcterms:modified xsi:type="dcterms:W3CDTF">2012-05-02T16:21:00Z</dcterms:modified>
</cp:coreProperties>
</file>